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7DD" w:rsidRPr="0064092A" w:rsidRDefault="00A47211" w:rsidP="009B1E9C">
      <w:pPr>
        <w:pStyle w:val="NoSpacing"/>
        <w:jc w:val="right"/>
        <w:rPr>
          <w:rFonts w:ascii="Times New Roman" w:hAnsi="Times New Roman" w:cs="Times New Roman"/>
          <w:b/>
          <w:sz w:val="20"/>
          <w:szCs w:val="20"/>
          <w:lang w:val="sr-Latn-BA"/>
        </w:rPr>
      </w:pPr>
      <w:r>
        <w:rPr>
          <w:rFonts w:ascii="Times New Roman" w:hAnsi="Times New Roman" w:cs="Times New Roman"/>
          <w:b/>
          <w:sz w:val="20"/>
          <w:szCs w:val="20"/>
          <w:lang w:val="sr-Latn-BA"/>
        </w:rPr>
        <w:t>Prilog</w:t>
      </w:r>
      <w:r w:rsidR="0064092A" w:rsidRPr="0064092A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1</w:t>
      </w:r>
      <w:r w:rsidR="004927DD" w:rsidRPr="0064092A">
        <w:rPr>
          <w:rFonts w:ascii="Times New Roman" w:hAnsi="Times New Roman" w:cs="Times New Roman"/>
          <w:b/>
          <w:sz w:val="20"/>
          <w:szCs w:val="20"/>
          <w:lang w:val="sr-Latn-BA"/>
        </w:rPr>
        <w:t>.</w:t>
      </w:r>
    </w:p>
    <w:p w:rsidR="004927DD" w:rsidRPr="00473186" w:rsidRDefault="00A47211" w:rsidP="009B1E9C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  <w:lang w:val="sr-Latn-BA"/>
        </w:rPr>
      </w:pPr>
      <w:r>
        <w:rPr>
          <w:rFonts w:ascii="Times New Roman" w:hAnsi="Times New Roman" w:cs="Times New Roman"/>
          <w:b/>
          <w:sz w:val="20"/>
          <w:szCs w:val="20"/>
          <w:lang w:val="sr-Latn-BA"/>
        </w:rPr>
        <w:t>TABELA</w:t>
      </w:r>
      <w:r w:rsidR="004927DD" w:rsidRPr="00473186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PROCJENE</w:t>
      </w:r>
      <w:r w:rsidR="004927DD" w:rsidRPr="00473186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-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JAVNO</w:t>
      </w:r>
      <w:r w:rsidR="004927DD" w:rsidRPr="00473186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CARINSKO</w:t>
      </w:r>
      <w:r w:rsidR="004927DD" w:rsidRPr="00473186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SKLADIŠTE</w:t>
      </w:r>
    </w:p>
    <w:p w:rsidR="004927DD" w:rsidRPr="00473186" w:rsidRDefault="004927DD" w:rsidP="009B1E9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tbl>
      <w:tblPr>
        <w:tblStyle w:val="TableGrid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2972"/>
        <w:gridCol w:w="2552"/>
        <w:gridCol w:w="2126"/>
        <w:gridCol w:w="2126"/>
        <w:gridCol w:w="2410"/>
        <w:gridCol w:w="2209"/>
      </w:tblGrid>
      <w:tr w:rsidR="00095870" w:rsidRPr="00095870" w:rsidTr="00E32AEC">
        <w:trPr>
          <w:trHeight w:val="339"/>
        </w:trPr>
        <w:tc>
          <w:tcPr>
            <w:tcW w:w="2972" w:type="dxa"/>
          </w:tcPr>
          <w:p w:rsidR="004927DD" w:rsidRPr="00095870" w:rsidRDefault="00A47211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Bodovi</w:t>
            </w:r>
          </w:p>
        </w:tc>
        <w:tc>
          <w:tcPr>
            <w:tcW w:w="2552" w:type="dxa"/>
          </w:tcPr>
          <w:p w:rsidR="004927DD" w:rsidRPr="00095870" w:rsidRDefault="004927DD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</w:t>
            </w:r>
          </w:p>
        </w:tc>
        <w:tc>
          <w:tcPr>
            <w:tcW w:w="2126" w:type="dxa"/>
          </w:tcPr>
          <w:p w:rsidR="004927DD" w:rsidRPr="00095870" w:rsidRDefault="004927DD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2</w:t>
            </w:r>
          </w:p>
        </w:tc>
        <w:tc>
          <w:tcPr>
            <w:tcW w:w="2126" w:type="dxa"/>
          </w:tcPr>
          <w:p w:rsidR="004927DD" w:rsidRPr="00095870" w:rsidRDefault="004927DD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3</w:t>
            </w:r>
          </w:p>
        </w:tc>
        <w:tc>
          <w:tcPr>
            <w:tcW w:w="2410" w:type="dxa"/>
          </w:tcPr>
          <w:p w:rsidR="004927DD" w:rsidRPr="00095870" w:rsidRDefault="004927DD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4</w:t>
            </w:r>
          </w:p>
        </w:tc>
        <w:tc>
          <w:tcPr>
            <w:tcW w:w="2209" w:type="dxa"/>
          </w:tcPr>
          <w:p w:rsidR="004927DD" w:rsidRPr="00095870" w:rsidRDefault="004927DD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5</w:t>
            </w:r>
          </w:p>
        </w:tc>
      </w:tr>
      <w:tr w:rsidR="00095870" w:rsidRPr="00095870" w:rsidTr="009E3857">
        <w:trPr>
          <w:trHeight w:val="497"/>
        </w:trPr>
        <w:tc>
          <w:tcPr>
            <w:tcW w:w="2972" w:type="dxa"/>
          </w:tcPr>
          <w:p w:rsidR="004927DD" w:rsidRPr="000129DD" w:rsidRDefault="00A47211" w:rsidP="000129DD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Odnos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smještaja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C00A4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inozemne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obrada</w:t>
            </w:r>
          </w:p>
        </w:tc>
        <w:tc>
          <w:tcPr>
            <w:tcW w:w="2552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50%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  <w:tc>
          <w:tcPr>
            <w:tcW w:w="2126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60%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  <w:tc>
          <w:tcPr>
            <w:tcW w:w="2126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70%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  <w:tc>
          <w:tcPr>
            <w:tcW w:w="2410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80%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  <w:tc>
          <w:tcPr>
            <w:tcW w:w="2209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90%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</w:tr>
      <w:tr w:rsidR="00095870" w:rsidRPr="00095870" w:rsidTr="009E3857">
        <w:trPr>
          <w:trHeight w:val="512"/>
        </w:trPr>
        <w:tc>
          <w:tcPr>
            <w:tcW w:w="2972" w:type="dxa"/>
          </w:tcPr>
          <w:p w:rsidR="004927DD" w:rsidRPr="000129DD" w:rsidRDefault="00A47211" w:rsidP="000129DD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Odnos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smještaja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7543F2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inozemne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domaće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</w:p>
        </w:tc>
        <w:tc>
          <w:tcPr>
            <w:tcW w:w="2552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40%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126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40-30%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126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30-20%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410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20%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209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</w:tr>
      <w:tr w:rsidR="00095870" w:rsidRPr="00095870" w:rsidTr="009E3857">
        <w:trPr>
          <w:trHeight w:val="497"/>
        </w:trPr>
        <w:tc>
          <w:tcPr>
            <w:tcW w:w="2972" w:type="dxa"/>
          </w:tcPr>
          <w:p w:rsidR="004927DD" w:rsidRPr="000129DD" w:rsidRDefault="00A47211" w:rsidP="000129DD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Procijenjena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vrijednost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7543F2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inozemne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</w:p>
        </w:tc>
        <w:tc>
          <w:tcPr>
            <w:tcW w:w="2552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150.000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126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150.000-250.000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126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250.000-350.000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410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350.000-450.000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209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450.000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</w:tr>
      <w:tr w:rsidR="00095870" w:rsidRPr="00095870" w:rsidTr="009E3857">
        <w:trPr>
          <w:trHeight w:val="736"/>
        </w:trPr>
        <w:tc>
          <w:tcPr>
            <w:tcW w:w="2972" w:type="dxa"/>
          </w:tcPr>
          <w:p w:rsidR="004927DD" w:rsidRPr="000129DD" w:rsidRDefault="00A47211" w:rsidP="000129DD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Deponenti</w:t>
            </w:r>
          </w:p>
        </w:tc>
        <w:tc>
          <w:tcPr>
            <w:tcW w:w="2552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40%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su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klijenti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povjerenja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postoje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dugoročni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ugovori</w:t>
            </w:r>
          </w:p>
        </w:tc>
        <w:tc>
          <w:tcPr>
            <w:tcW w:w="2126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40-50%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su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klijenti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povjerenja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postoje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dugoročni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ugovori</w:t>
            </w:r>
          </w:p>
        </w:tc>
        <w:tc>
          <w:tcPr>
            <w:tcW w:w="2126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50-60%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su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klijenti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povjerenja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postoje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dugoročni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ugovori</w:t>
            </w:r>
          </w:p>
        </w:tc>
        <w:tc>
          <w:tcPr>
            <w:tcW w:w="2410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60-70%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su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klijenti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povjerenja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postoje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dugoročni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ugovori</w:t>
            </w:r>
          </w:p>
        </w:tc>
        <w:tc>
          <w:tcPr>
            <w:tcW w:w="2209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70%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su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klijenti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povjerenja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postoje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dugoročni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ugovori</w:t>
            </w:r>
          </w:p>
        </w:tc>
      </w:tr>
      <w:tr w:rsidR="00095870" w:rsidRPr="00095870" w:rsidTr="009E3857">
        <w:trPr>
          <w:trHeight w:val="753"/>
        </w:trPr>
        <w:tc>
          <w:tcPr>
            <w:tcW w:w="2972" w:type="dxa"/>
          </w:tcPr>
          <w:p w:rsidR="004927DD" w:rsidRPr="000129DD" w:rsidRDefault="00A47211" w:rsidP="000129DD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Prosječna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količina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smještene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7543F2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inozemne 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(</w:t>
            </w:r>
            <w:r w:rsidR="00067D0B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ovisno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vrste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)</w:t>
            </w:r>
          </w:p>
        </w:tc>
        <w:tc>
          <w:tcPr>
            <w:tcW w:w="2552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80.000 kg</w:t>
            </w:r>
          </w:p>
        </w:tc>
        <w:tc>
          <w:tcPr>
            <w:tcW w:w="2126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80.000-100.000 kg</w:t>
            </w:r>
          </w:p>
        </w:tc>
        <w:tc>
          <w:tcPr>
            <w:tcW w:w="2126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100.000-150.000 kg</w:t>
            </w:r>
          </w:p>
        </w:tc>
        <w:tc>
          <w:tcPr>
            <w:tcW w:w="2410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150.000-200.000 kg</w:t>
            </w:r>
          </w:p>
        </w:tc>
        <w:tc>
          <w:tcPr>
            <w:tcW w:w="2209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200.000 kg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</w:p>
        </w:tc>
      </w:tr>
      <w:tr w:rsidR="00095870" w:rsidRPr="00095870" w:rsidTr="009E3857">
        <w:trPr>
          <w:trHeight w:val="256"/>
        </w:trPr>
        <w:tc>
          <w:tcPr>
            <w:tcW w:w="2972" w:type="dxa"/>
          </w:tcPr>
          <w:p w:rsidR="004927DD" w:rsidRPr="000129DD" w:rsidRDefault="00A47211" w:rsidP="000129DD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Površina</w:t>
            </w:r>
          </w:p>
        </w:tc>
        <w:tc>
          <w:tcPr>
            <w:tcW w:w="2552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150 m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126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150-250 m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126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250-350 m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410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350-450 m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209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Preko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450 m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</w:tr>
      <w:tr w:rsidR="00095870" w:rsidRPr="00095870" w:rsidTr="009E3857">
        <w:trPr>
          <w:trHeight w:val="241"/>
        </w:trPr>
        <w:tc>
          <w:tcPr>
            <w:tcW w:w="2972" w:type="dxa"/>
          </w:tcPr>
          <w:p w:rsidR="004927DD" w:rsidRPr="000129DD" w:rsidRDefault="00A47211" w:rsidP="000129DD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61273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</w:t>
            </w:r>
            <w:r w:rsidR="0061273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robi</w:t>
            </w:r>
          </w:p>
        </w:tc>
        <w:tc>
          <w:tcPr>
            <w:tcW w:w="2552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vodi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ručno</w:t>
            </w:r>
          </w:p>
        </w:tc>
        <w:tc>
          <w:tcPr>
            <w:tcW w:w="2126" w:type="dxa"/>
          </w:tcPr>
          <w:p w:rsidR="004927DD" w:rsidRPr="00095870" w:rsidRDefault="00A47211" w:rsidP="00861114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kompjuteri</w:t>
            </w:r>
            <w:r w:rsidR="00861114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zirana</w:t>
            </w:r>
          </w:p>
        </w:tc>
        <w:tc>
          <w:tcPr>
            <w:tcW w:w="2126" w:type="dxa"/>
          </w:tcPr>
          <w:p w:rsidR="004927DD" w:rsidRPr="00095870" w:rsidRDefault="00A47211" w:rsidP="00F81A4C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kompjuteriz</w:t>
            </w:r>
            <w:r w:rsidR="00F81A4C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ir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ana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povezana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drugim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evidencijama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firme</w:t>
            </w:r>
          </w:p>
        </w:tc>
        <w:tc>
          <w:tcPr>
            <w:tcW w:w="2410" w:type="dxa"/>
          </w:tcPr>
          <w:p w:rsidR="004927DD" w:rsidRPr="00095870" w:rsidRDefault="00A47211" w:rsidP="00861114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kompjuter</w:t>
            </w:r>
            <w:r w:rsidR="00861114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izirana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povezana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drugim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evidencijama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firme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pristup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ograničen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kontroli</w:t>
            </w:r>
            <w:r w:rsidR="00861114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ga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rukovodstvo</w:t>
            </w:r>
          </w:p>
        </w:tc>
        <w:tc>
          <w:tcPr>
            <w:tcW w:w="2209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carina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ima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on-line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pristup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evidenciji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</w:p>
        </w:tc>
      </w:tr>
      <w:tr w:rsidR="00095870" w:rsidRPr="00095870" w:rsidTr="009E3857">
        <w:trPr>
          <w:trHeight w:val="323"/>
        </w:trPr>
        <w:tc>
          <w:tcPr>
            <w:tcW w:w="2972" w:type="dxa"/>
          </w:tcPr>
          <w:p w:rsidR="004927DD" w:rsidRPr="000129DD" w:rsidRDefault="00A47211" w:rsidP="000129DD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Prosječno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vrijeme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smještaja</w:t>
            </w:r>
          </w:p>
        </w:tc>
        <w:tc>
          <w:tcPr>
            <w:tcW w:w="2552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3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mjeseca</w:t>
            </w:r>
          </w:p>
        </w:tc>
        <w:tc>
          <w:tcPr>
            <w:tcW w:w="2126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3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mjeseca</w:t>
            </w:r>
          </w:p>
        </w:tc>
        <w:tc>
          <w:tcPr>
            <w:tcW w:w="2126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mjeseca</w:t>
            </w:r>
          </w:p>
        </w:tc>
        <w:tc>
          <w:tcPr>
            <w:tcW w:w="2410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sedmice</w:t>
            </w:r>
          </w:p>
        </w:tc>
        <w:tc>
          <w:tcPr>
            <w:tcW w:w="2209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sedmice</w:t>
            </w:r>
          </w:p>
        </w:tc>
      </w:tr>
      <w:tr w:rsidR="00095870" w:rsidRPr="00095870" w:rsidTr="009E3857">
        <w:trPr>
          <w:trHeight w:val="497"/>
        </w:trPr>
        <w:tc>
          <w:tcPr>
            <w:tcW w:w="2972" w:type="dxa"/>
          </w:tcPr>
          <w:p w:rsidR="004927DD" w:rsidRPr="000129DD" w:rsidRDefault="00A47211" w:rsidP="000129DD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Udaljenost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nadzornog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carinskog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ureda</w:t>
            </w:r>
          </w:p>
        </w:tc>
        <w:tc>
          <w:tcPr>
            <w:tcW w:w="2552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30 km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</w:p>
        </w:tc>
        <w:tc>
          <w:tcPr>
            <w:tcW w:w="2126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20 - 30 km</w:t>
            </w:r>
          </w:p>
        </w:tc>
        <w:tc>
          <w:tcPr>
            <w:tcW w:w="2126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10 - 20 km</w:t>
            </w:r>
          </w:p>
        </w:tc>
        <w:tc>
          <w:tcPr>
            <w:tcW w:w="2410" w:type="dxa"/>
          </w:tcPr>
          <w:p w:rsidR="004927DD" w:rsidRPr="00095870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5 - 10 km</w:t>
            </w:r>
          </w:p>
        </w:tc>
        <w:tc>
          <w:tcPr>
            <w:tcW w:w="2209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5 km</w:t>
            </w:r>
          </w:p>
        </w:tc>
      </w:tr>
      <w:tr w:rsidR="00095870" w:rsidRPr="00095870" w:rsidTr="009E3857">
        <w:trPr>
          <w:trHeight w:val="768"/>
        </w:trPr>
        <w:tc>
          <w:tcPr>
            <w:tcW w:w="2972" w:type="dxa"/>
          </w:tcPr>
          <w:p w:rsidR="004927DD" w:rsidRPr="000129DD" w:rsidRDefault="00A47211" w:rsidP="000129DD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Način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kontrole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carinskog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skladišta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strane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C77F56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držatelja</w:t>
            </w:r>
            <w:r w:rsidR="004927DD"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skladišta</w:t>
            </w:r>
          </w:p>
        </w:tc>
        <w:tc>
          <w:tcPr>
            <w:tcW w:w="2552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nema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preventivne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C77F56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tije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smještaja</w:t>
            </w:r>
          </w:p>
        </w:tc>
        <w:tc>
          <w:tcPr>
            <w:tcW w:w="2126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preventivna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vrši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povremeno</w:t>
            </w:r>
          </w:p>
        </w:tc>
        <w:tc>
          <w:tcPr>
            <w:tcW w:w="2126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preventivna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vrši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C77F56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redovito</w:t>
            </w:r>
          </w:p>
        </w:tc>
        <w:tc>
          <w:tcPr>
            <w:tcW w:w="2410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preventivna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vrši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C77F56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redovit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</w:p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postoji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upravljanja</w:t>
            </w:r>
          </w:p>
        </w:tc>
        <w:tc>
          <w:tcPr>
            <w:tcW w:w="2209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preventivna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vrši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C77F56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redovit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</w:p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postoji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upravljanja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</w:p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certifikat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C77F56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kvalitete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(ISO 9000, ISO 9001...)</w:t>
            </w:r>
          </w:p>
        </w:tc>
      </w:tr>
      <w:tr w:rsidR="00095870" w:rsidRPr="00095870" w:rsidTr="009E3857">
        <w:trPr>
          <w:trHeight w:val="241"/>
        </w:trPr>
        <w:tc>
          <w:tcPr>
            <w:tcW w:w="2972" w:type="dxa"/>
          </w:tcPr>
          <w:p w:rsidR="004927DD" w:rsidRPr="000129DD" w:rsidRDefault="005419E0" w:rsidP="000129DD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129D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Sigurnost</w:t>
            </w:r>
          </w:p>
        </w:tc>
        <w:tc>
          <w:tcPr>
            <w:tcW w:w="2552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samo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5419E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tije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radnog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vremena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nema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dodatnog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osiguranja</w:t>
            </w:r>
          </w:p>
        </w:tc>
        <w:tc>
          <w:tcPr>
            <w:tcW w:w="2126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samo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5419E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tije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radnog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vremena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/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povremene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kontrole</w:t>
            </w:r>
          </w:p>
        </w:tc>
        <w:tc>
          <w:tcPr>
            <w:tcW w:w="2126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samo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5419E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tije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radnog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vremena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/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video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nadzor</w:t>
            </w:r>
          </w:p>
        </w:tc>
        <w:tc>
          <w:tcPr>
            <w:tcW w:w="2410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24 h/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dan</w:t>
            </w:r>
          </w:p>
        </w:tc>
        <w:tc>
          <w:tcPr>
            <w:tcW w:w="2209" w:type="dxa"/>
          </w:tcPr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24 h/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dan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</w:p>
          <w:p w:rsidR="004927DD" w:rsidRPr="00095870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video</w:t>
            </w:r>
            <w:r w:rsidR="004927DD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nadzor</w:t>
            </w:r>
          </w:p>
        </w:tc>
      </w:tr>
    </w:tbl>
    <w:p w:rsidR="004927DD" w:rsidRDefault="004927DD" w:rsidP="004927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0129DD" w:rsidRPr="00473186" w:rsidRDefault="000129DD" w:rsidP="004927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4927DD" w:rsidRDefault="004927DD" w:rsidP="004927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       </w:t>
      </w:r>
      <w:r w:rsidR="00B507CA"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                      </w:t>
      </w:r>
      <w:r w:rsidR="00A47211">
        <w:rPr>
          <w:rFonts w:ascii="Times New Roman" w:hAnsi="Times New Roman" w:cs="Times New Roman"/>
          <w:sz w:val="20"/>
          <w:szCs w:val="20"/>
          <w:lang w:val="sr-Latn-BA"/>
        </w:rPr>
        <w:t>Potpis</w:t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A47211">
        <w:rPr>
          <w:rFonts w:ascii="Times New Roman" w:hAnsi="Times New Roman" w:cs="Times New Roman"/>
          <w:sz w:val="20"/>
          <w:szCs w:val="20"/>
          <w:lang w:val="sr-Latn-BA"/>
        </w:rPr>
        <w:t>odgovorne</w:t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A47211">
        <w:rPr>
          <w:rFonts w:ascii="Times New Roman" w:hAnsi="Times New Roman" w:cs="Times New Roman"/>
          <w:sz w:val="20"/>
          <w:szCs w:val="20"/>
          <w:lang w:val="sr-Latn-BA"/>
        </w:rPr>
        <w:t>osobe</w:t>
      </w:r>
    </w:p>
    <w:p w:rsidR="00382143" w:rsidRPr="00473186" w:rsidRDefault="00B507CA" w:rsidP="004927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Datum</w:t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>: ...........................................</w:t>
      </w:r>
    </w:p>
    <w:p w:rsidR="004927DD" w:rsidRDefault="00B507CA" w:rsidP="00B507C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A47211">
        <w:rPr>
          <w:rFonts w:ascii="Times New Roman" w:hAnsi="Times New Roman" w:cs="Times New Roman"/>
          <w:sz w:val="20"/>
          <w:szCs w:val="20"/>
          <w:lang w:val="sr-Latn-BA"/>
        </w:rPr>
        <w:t>M</w:t>
      </w:r>
      <w:r w:rsidR="004927DD" w:rsidRPr="00473186">
        <w:rPr>
          <w:rFonts w:ascii="Times New Roman" w:hAnsi="Times New Roman" w:cs="Times New Roman"/>
          <w:sz w:val="20"/>
          <w:szCs w:val="20"/>
          <w:lang w:val="sr-Latn-BA"/>
        </w:rPr>
        <w:t>.</w:t>
      </w:r>
      <w:r w:rsidR="00A47211">
        <w:rPr>
          <w:rFonts w:ascii="Times New Roman" w:hAnsi="Times New Roman" w:cs="Times New Roman"/>
          <w:sz w:val="20"/>
          <w:szCs w:val="20"/>
          <w:lang w:val="sr-Latn-BA"/>
        </w:rPr>
        <w:t>P</w:t>
      </w:r>
      <w:r w:rsidR="004927DD" w:rsidRPr="00473186">
        <w:rPr>
          <w:rFonts w:ascii="Times New Roman" w:hAnsi="Times New Roman" w:cs="Times New Roman"/>
          <w:sz w:val="20"/>
          <w:szCs w:val="20"/>
          <w:lang w:val="sr-Latn-BA"/>
        </w:rPr>
        <w:t xml:space="preserve">.  </w:t>
      </w: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  </w:t>
      </w:r>
      <w:r w:rsidR="004927DD" w:rsidRPr="00473186">
        <w:rPr>
          <w:rFonts w:ascii="Times New Roman" w:hAnsi="Times New Roman" w:cs="Times New Roman"/>
          <w:sz w:val="20"/>
          <w:szCs w:val="20"/>
          <w:lang w:val="sr-Latn-BA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</w:t>
      </w:r>
      <w:r w:rsidR="004927DD" w:rsidRPr="00473186">
        <w:rPr>
          <w:rFonts w:ascii="Times New Roman" w:hAnsi="Times New Roman" w:cs="Times New Roman"/>
          <w:sz w:val="20"/>
          <w:szCs w:val="20"/>
          <w:lang w:val="sr-Latn-BA"/>
        </w:rPr>
        <w:t>......</w:t>
      </w:r>
      <w:r>
        <w:rPr>
          <w:rFonts w:ascii="Times New Roman" w:hAnsi="Times New Roman" w:cs="Times New Roman"/>
          <w:sz w:val="20"/>
          <w:szCs w:val="20"/>
          <w:lang w:val="sr-Latn-BA"/>
        </w:rPr>
        <w:t>.</w:t>
      </w:r>
      <w:r w:rsidR="004927DD" w:rsidRPr="00473186">
        <w:rPr>
          <w:rFonts w:ascii="Times New Roman" w:hAnsi="Times New Roman" w:cs="Times New Roman"/>
          <w:sz w:val="20"/>
          <w:szCs w:val="20"/>
          <w:lang w:val="sr-Latn-BA"/>
        </w:rPr>
        <w:t>........</w:t>
      </w:r>
      <w:r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..............................................</w:t>
      </w:r>
    </w:p>
    <w:p w:rsidR="0064092A" w:rsidRDefault="00B507CA" w:rsidP="009B1E9C">
      <w:pPr>
        <w:spacing w:after="0" w:line="240" w:lineRule="auto"/>
        <w:ind w:left="10080" w:firstLine="720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18"/>
          <w:szCs w:val="18"/>
          <w:lang w:val="sr-Latn-BA"/>
        </w:rPr>
        <w:t xml:space="preserve">                 </w:t>
      </w:r>
      <w:r w:rsidRPr="006074B6">
        <w:rPr>
          <w:rFonts w:ascii="Times New Roman" w:hAnsi="Times New Roman" w:cs="Times New Roman"/>
          <w:sz w:val="18"/>
          <w:szCs w:val="18"/>
          <w:lang w:val="sr-Latn-BA"/>
        </w:rPr>
        <w:t>(navesti puno ime i prezime)</w:t>
      </w:r>
    </w:p>
    <w:p w:rsidR="0064092A" w:rsidRDefault="0064092A" w:rsidP="009B1E9C">
      <w:pPr>
        <w:spacing w:after="0" w:line="240" w:lineRule="auto"/>
        <w:ind w:left="10080" w:firstLine="720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bookmarkStart w:id="0" w:name="_GoBack"/>
      <w:bookmarkEnd w:id="0"/>
    </w:p>
    <w:sectPr w:rsidR="0064092A" w:rsidSect="00484D9C">
      <w:pgSz w:w="16838" w:h="11906" w:orient="landscape" w:code="9"/>
      <w:pgMar w:top="567" w:right="138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113D0"/>
    <w:multiLevelType w:val="hybridMultilevel"/>
    <w:tmpl w:val="B4A0E32E"/>
    <w:lvl w:ilvl="0" w:tplc="EF541F6C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62344E"/>
    <w:multiLevelType w:val="hybridMultilevel"/>
    <w:tmpl w:val="AEBCF85A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40D9E"/>
    <w:multiLevelType w:val="hybridMultilevel"/>
    <w:tmpl w:val="119255C4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45557"/>
    <w:multiLevelType w:val="hybridMultilevel"/>
    <w:tmpl w:val="6D5847EE"/>
    <w:lvl w:ilvl="0" w:tplc="EF541F6C">
      <w:start w:val="1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6C1772A"/>
    <w:multiLevelType w:val="hybridMultilevel"/>
    <w:tmpl w:val="4AB4379A"/>
    <w:lvl w:ilvl="0" w:tplc="7DA240D6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i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DF"/>
    <w:rsid w:val="000129DD"/>
    <w:rsid w:val="000407BA"/>
    <w:rsid w:val="00066DA1"/>
    <w:rsid w:val="00067D0B"/>
    <w:rsid w:val="00095870"/>
    <w:rsid w:val="00095AA8"/>
    <w:rsid w:val="0009797B"/>
    <w:rsid w:val="000D7B62"/>
    <w:rsid w:val="000E4294"/>
    <w:rsid w:val="00120DBD"/>
    <w:rsid w:val="001220D0"/>
    <w:rsid w:val="001248A0"/>
    <w:rsid w:val="0017791D"/>
    <w:rsid w:val="001B337F"/>
    <w:rsid w:val="00281C1A"/>
    <w:rsid w:val="002A3EAA"/>
    <w:rsid w:val="002D76BE"/>
    <w:rsid w:val="002E0E8F"/>
    <w:rsid w:val="002F4318"/>
    <w:rsid w:val="00311FBD"/>
    <w:rsid w:val="0035780D"/>
    <w:rsid w:val="003613FC"/>
    <w:rsid w:val="00382143"/>
    <w:rsid w:val="003C0E43"/>
    <w:rsid w:val="003C1F89"/>
    <w:rsid w:val="003D29DE"/>
    <w:rsid w:val="0040292A"/>
    <w:rsid w:val="00423090"/>
    <w:rsid w:val="004533C8"/>
    <w:rsid w:val="00466841"/>
    <w:rsid w:val="00473186"/>
    <w:rsid w:val="00474EDD"/>
    <w:rsid w:val="00484D9C"/>
    <w:rsid w:val="004927DD"/>
    <w:rsid w:val="004A3D2A"/>
    <w:rsid w:val="004D1FA5"/>
    <w:rsid w:val="00530017"/>
    <w:rsid w:val="005341A4"/>
    <w:rsid w:val="00537EDA"/>
    <w:rsid w:val="005419E0"/>
    <w:rsid w:val="00544795"/>
    <w:rsid w:val="00551CF0"/>
    <w:rsid w:val="00577CE0"/>
    <w:rsid w:val="00586AFA"/>
    <w:rsid w:val="00590652"/>
    <w:rsid w:val="005A0CCD"/>
    <w:rsid w:val="006074B6"/>
    <w:rsid w:val="0061273D"/>
    <w:rsid w:val="00613584"/>
    <w:rsid w:val="006206DF"/>
    <w:rsid w:val="00623D73"/>
    <w:rsid w:val="00634BCD"/>
    <w:rsid w:val="0064092A"/>
    <w:rsid w:val="00644C2F"/>
    <w:rsid w:val="00651083"/>
    <w:rsid w:val="0065660C"/>
    <w:rsid w:val="006B4C1C"/>
    <w:rsid w:val="006F143A"/>
    <w:rsid w:val="007034FC"/>
    <w:rsid w:val="00711926"/>
    <w:rsid w:val="00746F31"/>
    <w:rsid w:val="00751D88"/>
    <w:rsid w:val="007543F2"/>
    <w:rsid w:val="007576C0"/>
    <w:rsid w:val="007A3D34"/>
    <w:rsid w:val="007B09BA"/>
    <w:rsid w:val="007C1FD4"/>
    <w:rsid w:val="007F2BC9"/>
    <w:rsid w:val="00806FAA"/>
    <w:rsid w:val="00861114"/>
    <w:rsid w:val="008C29EA"/>
    <w:rsid w:val="008F6F7D"/>
    <w:rsid w:val="00907A62"/>
    <w:rsid w:val="00934AF9"/>
    <w:rsid w:val="00941B76"/>
    <w:rsid w:val="009466F4"/>
    <w:rsid w:val="009B1399"/>
    <w:rsid w:val="009B1E9C"/>
    <w:rsid w:val="009E47C3"/>
    <w:rsid w:val="009E6102"/>
    <w:rsid w:val="009F2815"/>
    <w:rsid w:val="00A213A3"/>
    <w:rsid w:val="00A34877"/>
    <w:rsid w:val="00A361C8"/>
    <w:rsid w:val="00A47211"/>
    <w:rsid w:val="00A92800"/>
    <w:rsid w:val="00A9375F"/>
    <w:rsid w:val="00AD7686"/>
    <w:rsid w:val="00AF5F75"/>
    <w:rsid w:val="00B36F9F"/>
    <w:rsid w:val="00B507CA"/>
    <w:rsid w:val="00B773DD"/>
    <w:rsid w:val="00B8440B"/>
    <w:rsid w:val="00B8625E"/>
    <w:rsid w:val="00B95594"/>
    <w:rsid w:val="00C0080E"/>
    <w:rsid w:val="00C00A4D"/>
    <w:rsid w:val="00C0733B"/>
    <w:rsid w:val="00C5780A"/>
    <w:rsid w:val="00C77F56"/>
    <w:rsid w:val="00C84B09"/>
    <w:rsid w:val="00C9620C"/>
    <w:rsid w:val="00CD29F1"/>
    <w:rsid w:val="00CF63B3"/>
    <w:rsid w:val="00D00D3B"/>
    <w:rsid w:val="00D04821"/>
    <w:rsid w:val="00D36CB2"/>
    <w:rsid w:val="00D678FF"/>
    <w:rsid w:val="00DE4353"/>
    <w:rsid w:val="00E103FA"/>
    <w:rsid w:val="00E1175F"/>
    <w:rsid w:val="00E306A4"/>
    <w:rsid w:val="00E32AEC"/>
    <w:rsid w:val="00E365E5"/>
    <w:rsid w:val="00E404B9"/>
    <w:rsid w:val="00E52827"/>
    <w:rsid w:val="00EA1D8A"/>
    <w:rsid w:val="00F17D59"/>
    <w:rsid w:val="00F70C33"/>
    <w:rsid w:val="00F743CD"/>
    <w:rsid w:val="00F81A4C"/>
    <w:rsid w:val="00F9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E4E62"/>
  <w15:docId w15:val="{88AF19BA-A403-440F-B1C2-8A4B9B5A2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0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27D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3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B4896-DB83-45BF-BB6A-93894909B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Vuković</dc:creator>
  <cp:lastModifiedBy>Dragana Vuković</cp:lastModifiedBy>
  <cp:revision>54</cp:revision>
  <dcterms:created xsi:type="dcterms:W3CDTF">2021-05-09T23:07:00Z</dcterms:created>
  <dcterms:modified xsi:type="dcterms:W3CDTF">2022-07-27T11:15:00Z</dcterms:modified>
</cp:coreProperties>
</file>